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8116" w14:textId="058BFC4B" w:rsidR="00854EF4" w:rsidRPr="00EA1489" w:rsidRDefault="00854EF4" w:rsidP="00EA1489">
      <w:pPr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（様式</w:t>
      </w:r>
      <w:r w:rsidR="00975FD2">
        <w:rPr>
          <w:rFonts w:ascii="ＭＳ 明朝" w:hAnsi="ＭＳ 明朝" w:hint="eastAsia"/>
          <w:color w:val="000000"/>
          <w:sz w:val="24"/>
          <w:szCs w:val="24"/>
        </w:rPr>
        <w:t>７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61A6EC0D" w14:textId="32FC221F" w:rsidR="00854EF4" w:rsidRDefault="00854EF4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年　</w:t>
      </w:r>
      <w:r w:rsidR="00B2589D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月　</w:t>
      </w:r>
      <w:r w:rsidR="00B2589D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日</w:t>
      </w:r>
      <w:r w:rsidR="00A61E9A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5BBA9E5D" w14:textId="77777777" w:rsidR="00854EF4" w:rsidRDefault="00854EF4" w:rsidP="00B2589D">
      <w:pPr>
        <w:ind w:right="960"/>
        <w:rPr>
          <w:rFonts w:ascii="ＭＳ 明朝" w:hAnsi="ＭＳ 明朝"/>
          <w:color w:val="000000"/>
          <w:sz w:val="24"/>
          <w:szCs w:val="24"/>
        </w:rPr>
      </w:pPr>
    </w:p>
    <w:p w14:paraId="215A485A" w14:textId="1DD0037F" w:rsidR="00854EF4" w:rsidRDefault="00854EF4" w:rsidP="00854EF4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公益社団法人　</w:t>
      </w:r>
      <w:r w:rsidR="00EA1489">
        <w:rPr>
          <w:rFonts w:ascii="ＭＳ 明朝" w:hAnsi="ＭＳ 明朝" w:hint="eastAsia"/>
          <w:color w:val="000000"/>
          <w:sz w:val="24"/>
          <w:szCs w:val="24"/>
        </w:rPr>
        <w:t>長野県林業公社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理事長　</w:t>
      </w:r>
      <w:r w:rsidR="009E6BE8">
        <w:rPr>
          <w:rFonts w:ascii="ＭＳ 明朝" w:hAnsi="ＭＳ 明朝" w:hint="eastAsia"/>
          <w:color w:val="000000"/>
          <w:sz w:val="24"/>
          <w:szCs w:val="24"/>
        </w:rPr>
        <w:t xml:space="preserve">新田　恭士　</w:t>
      </w:r>
      <w:r>
        <w:rPr>
          <w:rFonts w:ascii="ＭＳ 明朝" w:hAnsi="ＭＳ 明朝" w:hint="eastAsia"/>
          <w:color w:val="000000"/>
          <w:sz w:val="24"/>
          <w:szCs w:val="24"/>
        </w:rPr>
        <w:t>様</w:t>
      </w:r>
    </w:p>
    <w:p w14:paraId="1F96741F" w14:textId="7ED4C6FB" w:rsidR="00854EF4" w:rsidRPr="00F131C3" w:rsidRDefault="00854EF4" w:rsidP="00854EF4">
      <w:pPr>
        <w:rPr>
          <w:rFonts w:ascii="ＭＳ 明朝" w:hAnsi="ＭＳ 明朝"/>
          <w:color w:val="000000"/>
          <w:sz w:val="24"/>
          <w:szCs w:val="24"/>
        </w:rPr>
      </w:pPr>
    </w:p>
    <w:p w14:paraId="69F1916A" w14:textId="50408B75" w:rsidR="00854EF4" w:rsidRDefault="00A9434C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B45C3" wp14:editId="28729EBD">
                <wp:simplePos x="0" y="0"/>
                <wp:positionH relativeFrom="column">
                  <wp:posOffset>1548765</wp:posOffset>
                </wp:positionH>
                <wp:positionV relativeFrom="paragraph">
                  <wp:posOffset>215900</wp:posOffset>
                </wp:positionV>
                <wp:extent cx="647700" cy="304800"/>
                <wp:effectExtent l="9525" t="12065" r="9525" b="6985"/>
                <wp:wrapNone/>
                <wp:docPr id="11411463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E690" w14:textId="77777777" w:rsidR="00854EF4" w:rsidRPr="00E7236B" w:rsidRDefault="00854EF4" w:rsidP="00854E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23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B45C3" id="Rectangle 2" o:spid="_x0000_s1026" style="position:absolute;left:0;text-align:left;margin-left:121.95pt;margin-top:17pt;width:51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" strokecolor="white">
                <v:textbox inset="5.85pt,.7pt,5.85pt,.7pt">
                  <w:txbxContent>
                    <w:p w14:paraId="4F69E690" w14:textId="77777777" w:rsidR="00854EF4" w:rsidRPr="00E7236B" w:rsidRDefault="00854EF4" w:rsidP="00854EF4">
                      <w:pPr>
                        <w:rPr>
                          <w:sz w:val="24"/>
                          <w:szCs w:val="24"/>
                        </w:rPr>
                      </w:pPr>
                      <w:r w:rsidRPr="00E7236B">
                        <w:rPr>
                          <w:rFonts w:hint="eastAsia"/>
                          <w:sz w:val="24"/>
                          <w:szCs w:val="24"/>
                        </w:rPr>
                        <w:t>入札者</w:t>
                      </w:r>
                    </w:p>
                  </w:txbxContent>
                </v:textbox>
              </v:rect>
            </w:pict>
          </mc:Fallback>
        </mc:AlternateContent>
      </w:r>
      <w:r w:rsidR="00854EF4">
        <w:rPr>
          <w:rFonts w:ascii="ＭＳ 明朝" w:hAnsi="ＭＳ 明朝" w:hint="eastAsia"/>
          <w:color w:val="000000"/>
          <w:sz w:val="24"/>
          <w:szCs w:val="24"/>
        </w:rPr>
        <w:t xml:space="preserve">住　　　　　　所　　　　　　　　　　　　</w:t>
      </w:r>
    </w:p>
    <w:p w14:paraId="73648CA3" w14:textId="77777777" w:rsidR="00854EF4" w:rsidRDefault="00854EF4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名　　　　　　称　　　　　　　　　　　　</w:t>
      </w:r>
    </w:p>
    <w:p w14:paraId="73743017" w14:textId="419927A9" w:rsidR="00854EF4" w:rsidRDefault="00854EF4" w:rsidP="00735E33">
      <w:pPr>
        <w:ind w:right="960" w:firstLineChars="1550" w:firstLine="3720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代表者</w:t>
      </w:r>
      <w:r>
        <w:rPr>
          <w:rFonts w:ascii="ＭＳ 明朝" w:hAnsi="ＭＳ 明朝" w:hint="eastAsia"/>
          <w:color w:val="000000"/>
          <w:sz w:val="24"/>
          <w:szCs w:val="24"/>
        </w:rPr>
        <w:t>役職・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氏名　　　　　　　　</w:t>
      </w:r>
      <w:r w:rsidR="00863BD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</w:t>
      </w:r>
    </w:p>
    <w:p w14:paraId="2A915242" w14:textId="1E2CD56A" w:rsidR="00854EF4" w:rsidRDefault="00854EF4" w:rsidP="00863BD0">
      <w:pPr>
        <w:ind w:right="1980"/>
        <w:rPr>
          <w:rFonts w:ascii="ＭＳ 明朝" w:hAnsi="ＭＳ 明朝"/>
          <w:color w:val="000000"/>
          <w:sz w:val="24"/>
          <w:szCs w:val="24"/>
        </w:rPr>
      </w:pPr>
    </w:p>
    <w:p w14:paraId="240D89C4" w14:textId="77777777" w:rsidR="00854EF4" w:rsidRDefault="00854EF4" w:rsidP="00863BD0">
      <w:pPr>
        <w:rPr>
          <w:rFonts w:ascii="ＭＳ 明朝" w:hAnsi="ＭＳ 明朝"/>
          <w:color w:val="000000"/>
          <w:sz w:val="24"/>
          <w:szCs w:val="24"/>
        </w:rPr>
      </w:pPr>
    </w:p>
    <w:p w14:paraId="366AEB3C" w14:textId="77777777" w:rsidR="00854EF4" w:rsidRPr="00EA1489" w:rsidRDefault="00854EF4" w:rsidP="00854EF4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  <w:lang w:eastAsia="zh-TW"/>
        </w:rPr>
      </w:pPr>
      <w:r w:rsidRPr="00EA1489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zh-TW"/>
        </w:rPr>
        <w:t>入　　札　　書</w:t>
      </w:r>
    </w:p>
    <w:p w14:paraId="3ECF3E21" w14:textId="77777777" w:rsidR="00854EF4" w:rsidRDefault="00854EF4" w:rsidP="00854EF4">
      <w:pPr>
        <w:rPr>
          <w:rFonts w:ascii="ＭＳ 明朝" w:hAnsi="ＭＳ 明朝"/>
          <w:color w:val="000000"/>
          <w:sz w:val="24"/>
          <w:szCs w:val="24"/>
          <w:lang w:eastAsia="zh-TW"/>
        </w:rPr>
      </w:pPr>
    </w:p>
    <w:p w14:paraId="2F8F4FF5" w14:textId="095FDAFD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</w:t>
      </w:r>
      <w:r w:rsidR="00EA1489">
        <w:rPr>
          <w:rFonts w:ascii="ＭＳ 明朝" w:hAnsi="ＭＳ 明朝" w:hint="eastAsia"/>
          <w:color w:val="000000"/>
          <w:sz w:val="24"/>
          <w:szCs w:val="24"/>
        </w:rPr>
        <w:t>長野県林業</w:t>
      </w:r>
      <w:r>
        <w:rPr>
          <w:rFonts w:ascii="ＭＳ 明朝" w:hAnsi="ＭＳ 明朝" w:hint="eastAsia"/>
          <w:color w:val="000000"/>
          <w:sz w:val="24"/>
          <w:szCs w:val="24"/>
        </w:rPr>
        <w:t>公社J-クレジット入札実施</w:t>
      </w:r>
      <w:r w:rsidR="00EA1489">
        <w:rPr>
          <w:rFonts w:ascii="ＭＳ 明朝" w:hAnsi="ＭＳ 明朝" w:hint="eastAsia"/>
          <w:color w:val="000000"/>
          <w:sz w:val="24"/>
          <w:szCs w:val="24"/>
        </w:rPr>
        <w:t>要領</w:t>
      </w:r>
      <w:r>
        <w:rPr>
          <w:rFonts w:ascii="ＭＳ 明朝" w:hAnsi="ＭＳ 明朝" w:hint="eastAsia"/>
          <w:color w:val="000000"/>
          <w:sz w:val="24"/>
          <w:szCs w:val="24"/>
        </w:rPr>
        <w:t>、募集</w:t>
      </w:r>
      <w:r w:rsidR="00467935" w:rsidRPr="00735E33">
        <w:rPr>
          <w:rFonts w:ascii="ＭＳ 明朝" w:hAnsi="ＭＳ 明朝" w:hint="eastAsia"/>
          <w:color w:val="000000" w:themeColor="text1"/>
          <w:sz w:val="24"/>
          <w:szCs w:val="24"/>
        </w:rPr>
        <w:t>要項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、入札心得</w:t>
      </w:r>
      <w:r w:rsidR="00622D08" w:rsidRPr="00735E33">
        <w:rPr>
          <w:rFonts w:ascii="ＭＳ 明朝" w:hAnsi="ＭＳ 明朝" w:hint="eastAsia"/>
          <w:color w:val="000000" w:themeColor="text1"/>
          <w:sz w:val="24"/>
          <w:szCs w:val="24"/>
        </w:rPr>
        <w:t>、契約条項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を承諾の上、下記のとおり入札いたします。</w:t>
      </w:r>
    </w:p>
    <w:p w14:paraId="6910F90F" w14:textId="141C70A4" w:rsidR="00854EF4" w:rsidRPr="00735E33" w:rsidRDefault="00854EF4" w:rsidP="00854EF4">
      <w:pPr>
        <w:rPr>
          <w:rFonts w:ascii="ＭＳ 明朝" w:hAnsi="ＭＳ 明朝"/>
          <w:strike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B2F9FAC" w14:textId="77777777" w:rsidR="00854EF4" w:rsidRDefault="00854EF4" w:rsidP="00854EF4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272C6C9D" w14:textId="77777777" w:rsidR="00487272" w:rsidRPr="00487272" w:rsidRDefault="00487272" w:rsidP="00854EF4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7D0D608C" w14:textId="64729AB8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入札番号</w:t>
      </w:r>
      <w:r w:rsidR="00627892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053DDD9D" w14:textId="77777777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16B822A" w14:textId="498DE34E" w:rsidR="00854EF4" w:rsidRPr="00735E33" w:rsidRDefault="00854EF4" w:rsidP="00EA1489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購入量</w:t>
      </w:r>
      <w:r w:rsidR="00EA1489">
        <w:rPr>
          <w:rFonts w:ascii="ＭＳ 明朝" w:hAnsi="ＭＳ 明朝" w:hint="eastAsia"/>
          <w:color w:val="000000" w:themeColor="text1"/>
          <w:sz w:val="24"/>
          <w:szCs w:val="24"/>
        </w:rPr>
        <w:t>（募集要項２の（２）記載の販売数量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t-CO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</w:rPr>
        <w:t>2</w:t>
      </w:r>
    </w:p>
    <w:p w14:paraId="046D4C98" w14:textId="77777777" w:rsidR="00854EF4" w:rsidRPr="00735E33" w:rsidRDefault="00854EF4" w:rsidP="00B97020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9A08183" w14:textId="270B5BD3" w:rsidR="00854EF4" w:rsidRPr="00EA1489" w:rsidRDefault="00854EF4" w:rsidP="00854EF4">
      <w:pPr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購入単価(税抜き) 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円/t-CO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00428034" w14:textId="77777777" w:rsidR="00EA1489" w:rsidRDefault="00EA1489" w:rsidP="00854EF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D953D28" w14:textId="79CE73EF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購入代金(税抜き)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2157F4B6" w14:textId="77777777" w:rsidR="00854EF4" w:rsidRPr="00735E33" w:rsidRDefault="00854EF4" w:rsidP="00B97020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69A3A79" w14:textId="77777777" w:rsidR="009411C7" w:rsidRPr="00735E33" w:rsidRDefault="009411C7" w:rsidP="009411C7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購入代金(税込み) 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6801FDF1" w14:textId="77777777" w:rsidR="009411C7" w:rsidRPr="00735E33" w:rsidRDefault="009411C7" w:rsidP="00B97020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653A10A" w14:textId="56FAE4CA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くじ番号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1155DBF2" w14:textId="77777777" w:rsidR="00854EF4" w:rsidRPr="00735E33" w:rsidRDefault="00854EF4" w:rsidP="00854EF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4EC78E6" w14:textId="77777777" w:rsidR="00854EF4" w:rsidRDefault="00854EF4" w:rsidP="00854EF4">
      <w:pPr>
        <w:jc w:val="left"/>
        <w:rPr>
          <w:rFonts w:ascii="ＭＳ 明朝" w:hAnsi="ＭＳ 明朝"/>
          <w:sz w:val="24"/>
          <w:szCs w:val="24"/>
        </w:rPr>
      </w:pPr>
    </w:p>
    <w:p w14:paraId="765FF2BD" w14:textId="77777777" w:rsidR="00735E33" w:rsidRDefault="00735E33" w:rsidP="00854EF4">
      <w:pPr>
        <w:jc w:val="left"/>
        <w:rPr>
          <w:rFonts w:ascii="ＭＳ 明朝" w:hAnsi="ＭＳ 明朝"/>
          <w:sz w:val="24"/>
          <w:szCs w:val="24"/>
        </w:rPr>
      </w:pPr>
    </w:p>
    <w:p w14:paraId="1EE6D2C5" w14:textId="77777777" w:rsidR="00854EF4" w:rsidRPr="001656FC" w:rsidRDefault="00854EF4" w:rsidP="00854EF4">
      <w:pPr>
        <w:jc w:val="left"/>
        <w:rPr>
          <w:rFonts w:ascii="ＭＳ 明朝" w:hAnsi="ＭＳ 明朝"/>
          <w:sz w:val="24"/>
          <w:szCs w:val="24"/>
        </w:rPr>
      </w:pPr>
    </w:p>
    <w:p w14:paraId="0D3F1557" w14:textId="3616D013" w:rsidR="00854EF4" w:rsidRDefault="00854EF4" w:rsidP="00B97020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>※くじ番号は入札額が同額の場合</w:t>
      </w:r>
      <w:r w:rsidR="00EA1489">
        <w:rPr>
          <w:rFonts w:ascii="ＭＳ 明朝" w:hAnsi="ＭＳ 明朝" w:hint="eastAsia"/>
          <w:sz w:val="24"/>
          <w:szCs w:val="24"/>
        </w:rPr>
        <w:t>に</w:t>
      </w:r>
      <w:r w:rsidRPr="001656FC">
        <w:rPr>
          <w:rFonts w:ascii="ＭＳ 明朝" w:hAnsi="ＭＳ 明朝" w:hint="eastAsia"/>
          <w:sz w:val="24"/>
          <w:szCs w:val="24"/>
        </w:rPr>
        <w:t>落札者を決定するために使用するものです。くじ番号は、３桁の任意の数字を記載してください。</w:t>
      </w:r>
    </w:p>
    <w:p w14:paraId="07FAD6A4" w14:textId="77777777" w:rsidR="00FB63CC" w:rsidRDefault="00FB63CC" w:rsidP="00FB63CC">
      <w:pPr>
        <w:ind w:leftChars="100" w:left="21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くじ番号は、０及び００から始まる番号は除きます。</w:t>
      </w:r>
    </w:p>
    <w:p w14:paraId="7CB71935" w14:textId="77777777" w:rsidR="006E42BC" w:rsidRPr="00FB63CC" w:rsidRDefault="006E42BC" w:rsidP="0083122F">
      <w:pPr>
        <w:jc w:val="left"/>
        <w:rPr>
          <w:rFonts w:ascii="ＭＳ 明朝" w:hAnsi="ＭＳ 明朝"/>
          <w:sz w:val="24"/>
          <w:szCs w:val="24"/>
        </w:rPr>
      </w:pPr>
    </w:p>
    <w:sectPr w:rsidR="006E42BC" w:rsidRPr="00FB63CC" w:rsidSect="00854EF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9500" w14:textId="77777777" w:rsidR="000F06A7" w:rsidRDefault="000F06A7" w:rsidP="009855C9">
      <w:r>
        <w:separator/>
      </w:r>
    </w:p>
  </w:endnote>
  <w:endnote w:type="continuationSeparator" w:id="0">
    <w:p w14:paraId="241E86E3" w14:textId="77777777" w:rsidR="000F06A7" w:rsidRDefault="000F06A7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AAEE" w14:textId="77777777" w:rsidR="000F06A7" w:rsidRDefault="000F06A7" w:rsidP="009855C9">
      <w:r>
        <w:separator/>
      </w:r>
    </w:p>
  </w:footnote>
  <w:footnote w:type="continuationSeparator" w:id="0">
    <w:p w14:paraId="6773FF9D" w14:textId="77777777" w:rsidR="000F06A7" w:rsidRDefault="000F06A7" w:rsidP="0098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1158A"/>
    <w:multiLevelType w:val="hybridMultilevel"/>
    <w:tmpl w:val="E1DE92DA"/>
    <w:lvl w:ilvl="0" w:tplc="A112B7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1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574D4"/>
    <w:rsid w:val="0006536B"/>
    <w:rsid w:val="000A046A"/>
    <w:rsid w:val="000A12E9"/>
    <w:rsid w:val="000B33E7"/>
    <w:rsid w:val="000B698E"/>
    <w:rsid w:val="000E0580"/>
    <w:rsid w:val="000E2D31"/>
    <w:rsid w:val="000F06A7"/>
    <w:rsid w:val="000F53EA"/>
    <w:rsid w:val="00102D29"/>
    <w:rsid w:val="00152290"/>
    <w:rsid w:val="00162CA3"/>
    <w:rsid w:val="001656FC"/>
    <w:rsid w:val="00174393"/>
    <w:rsid w:val="00196324"/>
    <w:rsid w:val="00196C78"/>
    <w:rsid w:val="001B0D7B"/>
    <w:rsid w:val="001B4A60"/>
    <w:rsid w:val="00223252"/>
    <w:rsid w:val="00247E30"/>
    <w:rsid w:val="00253B4A"/>
    <w:rsid w:val="00260727"/>
    <w:rsid w:val="00267637"/>
    <w:rsid w:val="00280252"/>
    <w:rsid w:val="00282156"/>
    <w:rsid w:val="00282645"/>
    <w:rsid w:val="0028598D"/>
    <w:rsid w:val="00290B3D"/>
    <w:rsid w:val="002B078E"/>
    <w:rsid w:val="002D0DD3"/>
    <w:rsid w:val="002E372D"/>
    <w:rsid w:val="002E73AE"/>
    <w:rsid w:val="002F5657"/>
    <w:rsid w:val="002F7600"/>
    <w:rsid w:val="00315CD1"/>
    <w:rsid w:val="00326EAA"/>
    <w:rsid w:val="00382D28"/>
    <w:rsid w:val="00383696"/>
    <w:rsid w:val="003855BF"/>
    <w:rsid w:val="00386448"/>
    <w:rsid w:val="003B0682"/>
    <w:rsid w:val="003B0E33"/>
    <w:rsid w:val="003C5E6B"/>
    <w:rsid w:val="003F5C90"/>
    <w:rsid w:val="00430D7B"/>
    <w:rsid w:val="004353C1"/>
    <w:rsid w:val="00435EE3"/>
    <w:rsid w:val="00440B73"/>
    <w:rsid w:val="004514EB"/>
    <w:rsid w:val="00465AE6"/>
    <w:rsid w:val="00467935"/>
    <w:rsid w:val="004761C8"/>
    <w:rsid w:val="0048250C"/>
    <w:rsid w:val="00487272"/>
    <w:rsid w:val="004A74AA"/>
    <w:rsid w:val="004C2BE7"/>
    <w:rsid w:val="004C55C0"/>
    <w:rsid w:val="004D30A3"/>
    <w:rsid w:val="004D79BA"/>
    <w:rsid w:val="004E4407"/>
    <w:rsid w:val="00503100"/>
    <w:rsid w:val="00521B58"/>
    <w:rsid w:val="00547E1C"/>
    <w:rsid w:val="00561DCA"/>
    <w:rsid w:val="005736CC"/>
    <w:rsid w:val="00585848"/>
    <w:rsid w:val="005B3EA6"/>
    <w:rsid w:val="005C2D74"/>
    <w:rsid w:val="005D31A9"/>
    <w:rsid w:val="005E5698"/>
    <w:rsid w:val="005F42B0"/>
    <w:rsid w:val="0060468D"/>
    <w:rsid w:val="00622D08"/>
    <w:rsid w:val="006275AD"/>
    <w:rsid w:val="00627892"/>
    <w:rsid w:val="006311CF"/>
    <w:rsid w:val="00636A9E"/>
    <w:rsid w:val="0066030F"/>
    <w:rsid w:val="00665E54"/>
    <w:rsid w:val="00667513"/>
    <w:rsid w:val="006868EF"/>
    <w:rsid w:val="00692711"/>
    <w:rsid w:val="00697289"/>
    <w:rsid w:val="006A0556"/>
    <w:rsid w:val="006A160C"/>
    <w:rsid w:val="006A786D"/>
    <w:rsid w:val="006B6FF1"/>
    <w:rsid w:val="006D6667"/>
    <w:rsid w:val="006D7730"/>
    <w:rsid w:val="006E42BC"/>
    <w:rsid w:val="006F7923"/>
    <w:rsid w:val="00717422"/>
    <w:rsid w:val="00717F1E"/>
    <w:rsid w:val="00735E33"/>
    <w:rsid w:val="00766633"/>
    <w:rsid w:val="007751A9"/>
    <w:rsid w:val="00785432"/>
    <w:rsid w:val="00795EF3"/>
    <w:rsid w:val="007A7AEB"/>
    <w:rsid w:val="007B7363"/>
    <w:rsid w:val="007C0E00"/>
    <w:rsid w:val="007D73E0"/>
    <w:rsid w:val="00801DCC"/>
    <w:rsid w:val="00801FAA"/>
    <w:rsid w:val="0083122F"/>
    <w:rsid w:val="00854EF4"/>
    <w:rsid w:val="00860876"/>
    <w:rsid w:val="008609D8"/>
    <w:rsid w:val="00863BD0"/>
    <w:rsid w:val="00875416"/>
    <w:rsid w:val="008768F4"/>
    <w:rsid w:val="00894813"/>
    <w:rsid w:val="008958EB"/>
    <w:rsid w:val="008A35E6"/>
    <w:rsid w:val="008C4A26"/>
    <w:rsid w:val="008F185C"/>
    <w:rsid w:val="008F2FCE"/>
    <w:rsid w:val="008F62FA"/>
    <w:rsid w:val="00925FC5"/>
    <w:rsid w:val="00926641"/>
    <w:rsid w:val="009411C7"/>
    <w:rsid w:val="009514B1"/>
    <w:rsid w:val="009539B3"/>
    <w:rsid w:val="00956DB8"/>
    <w:rsid w:val="00975FD2"/>
    <w:rsid w:val="00980682"/>
    <w:rsid w:val="0098275E"/>
    <w:rsid w:val="009855C9"/>
    <w:rsid w:val="00987D72"/>
    <w:rsid w:val="00992936"/>
    <w:rsid w:val="009978BC"/>
    <w:rsid w:val="009B7BBD"/>
    <w:rsid w:val="009D5607"/>
    <w:rsid w:val="009E6BE8"/>
    <w:rsid w:val="009F17F0"/>
    <w:rsid w:val="009F30FB"/>
    <w:rsid w:val="009F4C76"/>
    <w:rsid w:val="00A15654"/>
    <w:rsid w:val="00A206B7"/>
    <w:rsid w:val="00A43A9D"/>
    <w:rsid w:val="00A51B47"/>
    <w:rsid w:val="00A61E9A"/>
    <w:rsid w:val="00A636BD"/>
    <w:rsid w:val="00A72285"/>
    <w:rsid w:val="00A8642C"/>
    <w:rsid w:val="00A86679"/>
    <w:rsid w:val="00A9434C"/>
    <w:rsid w:val="00AD1CBB"/>
    <w:rsid w:val="00AD40BB"/>
    <w:rsid w:val="00AD6C99"/>
    <w:rsid w:val="00AE2984"/>
    <w:rsid w:val="00B01639"/>
    <w:rsid w:val="00B12A2F"/>
    <w:rsid w:val="00B153B5"/>
    <w:rsid w:val="00B24DCB"/>
    <w:rsid w:val="00B2589D"/>
    <w:rsid w:val="00B660C5"/>
    <w:rsid w:val="00B679B5"/>
    <w:rsid w:val="00B80428"/>
    <w:rsid w:val="00B97020"/>
    <w:rsid w:val="00BC5518"/>
    <w:rsid w:val="00BC574C"/>
    <w:rsid w:val="00BD6EE1"/>
    <w:rsid w:val="00BD7394"/>
    <w:rsid w:val="00BE3EF6"/>
    <w:rsid w:val="00BE5533"/>
    <w:rsid w:val="00C17FC8"/>
    <w:rsid w:val="00C33520"/>
    <w:rsid w:val="00C40028"/>
    <w:rsid w:val="00C6017C"/>
    <w:rsid w:val="00C6735D"/>
    <w:rsid w:val="00C81FF3"/>
    <w:rsid w:val="00C9159B"/>
    <w:rsid w:val="00CA16AF"/>
    <w:rsid w:val="00CB2B36"/>
    <w:rsid w:val="00CD391E"/>
    <w:rsid w:val="00CD57BF"/>
    <w:rsid w:val="00CD64E6"/>
    <w:rsid w:val="00CD6F1B"/>
    <w:rsid w:val="00CE1241"/>
    <w:rsid w:val="00CF5B5C"/>
    <w:rsid w:val="00D21C82"/>
    <w:rsid w:val="00D27BEC"/>
    <w:rsid w:val="00D311CE"/>
    <w:rsid w:val="00D36CA6"/>
    <w:rsid w:val="00D3759C"/>
    <w:rsid w:val="00D43A31"/>
    <w:rsid w:val="00D50489"/>
    <w:rsid w:val="00D64DD5"/>
    <w:rsid w:val="00D71FF7"/>
    <w:rsid w:val="00D74C4E"/>
    <w:rsid w:val="00D76D87"/>
    <w:rsid w:val="00D85623"/>
    <w:rsid w:val="00D91379"/>
    <w:rsid w:val="00D9297E"/>
    <w:rsid w:val="00DC4DDD"/>
    <w:rsid w:val="00E03FAC"/>
    <w:rsid w:val="00E164FB"/>
    <w:rsid w:val="00E23693"/>
    <w:rsid w:val="00E36C49"/>
    <w:rsid w:val="00E40A10"/>
    <w:rsid w:val="00E7236B"/>
    <w:rsid w:val="00E916EE"/>
    <w:rsid w:val="00EA11FD"/>
    <w:rsid w:val="00EA1489"/>
    <w:rsid w:val="00EB196F"/>
    <w:rsid w:val="00EB2AAF"/>
    <w:rsid w:val="00EC6168"/>
    <w:rsid w:val="00ED26C0"/>
    <w:rsid w:val="00ED3734"/>
    <w:rsid w:val="00F043F1"/>
    <w:rsid w:val="00F1229F"/>
    <w:rsid w:val="00F131C3"/>
    <w:rsid w:val="00F237DD"/>
    <w:rsid w:val="00F331DE"/>
    <w:rsid w:val="00F33F24"/>
    <w:rsid w:val="00F5111D"/>
    <w:rsid w:val="00F669EF"/>
    <w:rsid w:val="00FA4680"/>
    <w:rsid w:val="00FB5F58"/>
    <w:rsid w:val="00FB63CC"/>
    <w:rsid w:val="00FB78BB"/>
    <w:rsid w:val="00FC40B3"/>
    <w:rsid w:val="00FC7748"/>
    <w:rsid w:val="00FD02B3"/>
    <w:rsid w:val="00FD4235"/>
    <w:rsid w:val="00FD6894"/>
    <w:rsid w:val="00FE3556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F9D67"/>
  <w15:chartTrackingRefBased/>
  <w15:docId w15:val="{50D5F72F-9242-47D7-AB16-29DD34B3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kawai</cp:lastModifiedBy>
  <cp:revision>7</cp:revision>
  <cp:lastPrinted>2026-02-17T02:55:00Z</cp:lastPrinted>
  <dcterms:created xsi:type="dcterms:W3CDTF">2025-11-13T05:42:00Z</dcterms:created>
  <dcterms:modified xsi:type="dcterms:W3CDTF">2026-02-25T01:49:00Z</dcterms:modified>
</cp:coreProperties>
</file>